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5FA8" w:rsidP="00DD5FA8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DD5FA8" w:rsidP="00DD5FA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DD5FA8" w:rsidP="00DD5FA8">
      <w:pPr>
        <w:jc w:val="center"/>
        <w:rPr>
          <w:sz w:val="26"/>
          <w:szCs w:val="26"/>
        </w:rPr>
      </w:pPr>
    </w:p>
    <w:p w:rsidR="00DD5FA8" w:rsidP="00DD5FA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</w:t>
      </w:r>
      <w:r w:rsidR="00F109CE">
        <w:rPr>
          <w:sz w:val="26"/>
          <w:szCs w:val="26"/>
        </w:rPr>
        <w:t>13</w:t>
      </w:r>
      <w:r w:rsidR="00BA0F3A">
        <w:rPr>
          <w:sz w:val="26"/>
          <w:szCs w:val="26"/>
        </w:rPr>
        <w:t xml:space="preserve"> апреля 2026</w:t>
      </w:r>
      <w:r>
        <w:rPr>
          <w:sz w:val="26"/>
          <w:szCs w:val="26"/>
        </w:rPr>
        <w:t xml:space="preserve"> года</w:t>
      </w:r>
    </w:p>
    <w:p w:rsidR="00DD5FA8" w:rsidP="00DD5FA8">
      <w:pPr>
        <w:jc w:val="both"/>
        <w:rPr>
          <w:sz w:val="26"/>
          <w:szCs w:val="26"/>
        </w:rPr>
      </w:pPr>
    </w:p>
    <w:p w:rsidR="00DD5FA8" w:rsidP="00DD5FA8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DD5FA8" w:rsidP="00DD5FA8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</w:t>
      </w:r>
      <w:r w:rsidR="00BA0F3A">
        <w:rPr>
          <w:sz w:val="26"/>
          <w:szCs w:val="26"/>
        </w:rPr>
        <w:t>5-</w:t>
      </w:r>
      <w:r w:rsidR="00F109CE">
        <w:rPr>
          <w:sz w:val="26"/>
          <w:szCs w:val="26"/>
        </w:rPr>
        <w:t>306</w:t>
      </w:r>
      <w:r w:rsidR="00BA0F3A">
        <w:rPr>
          <w:sz w:val="26"/>
          <w:szCs w:val="26"/>
        </w:rPr>
        <w:t>-2802/2026</w:t>
      </w:r>
      <w:r>
        <w:rPr>
          <w:sz w:val="26"/>
          <w:szCs w:val="26"/>
        </w:rPr>
        <w:t xml:space="preserve">, возбужденное по ст.20.21 КоАП РФ в отношении </w:t>
      </w:r>
      <w:r>
        <w:rPr>
          <w:b/>
          <w:sz w:val="26"/>
          <w:szCs w:val="26"/>
        </w:rPr>
        <w:t xml:space="preserve">Шестакова </w:t>
      </w:r>
      <w:r w:rsidR="00483833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DD5FA8" w:rsidP="00DD5FA8">
      <w:pPr>
        <w:ind w:firstLine="720"/>
        <w:jc w:val="both"/>
        <w:rPr>
          <w:sz w:val="26"/>
          <w:szCs w:val="26"/>
        </w:rPr>
      </w:pPr>
    </w:p>
    <w:p w:rsidR="00DD5FA8" w:rsidP="00DD5FA8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DD5FA8" w:rsidP="00DD5FA8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DD5FA8" w:rsidP="00DD5FA8">
      <w:pPr>
        <w:pStyle w:val="BodyText"/>
        <w:ind w:firstLine="567"/>
        <w:rPr>
          <w:szCs w:val="26"/>
        </w:rPr>
      </w:pPr>
      <w:r>
        <w:rPr>
          <w:szCs w:val="26"/>
        </w:rPr>
        <w:t>06.03.2026</w:t>
      </w:r>
      <w:r>
        <w:rPr>
          <w:szCs w:val="26"/>
        </w:rPr>
        <w:t xml:space="preserve"> в </w:t>
      </w:r>
      <w:r>
        <w:rPr>
          <w:szCs w:val="26"/>
        </w:rPr>
        <w:t>19</w:t>
      </w:r>
      <w:r>
        <w:rPr>
          <w:szCs w:val="26"/>
        </w:rPr>
        <w:t xml:space="preserve"> час. </w:t>
      </w:r>
      <w:r>
        <w:rPr>
          <w:szCs w:val="26"/>
        </w:rPr>
        <w:t>51</w:t>
      </w:r>
      <w:r>
        <w:rPr>
          <w:szCs w:val="26"/>
        </w:rPr>
        <w:t xml:space="preserve"> мин. Шестаков А.П. находился в состоянии алкогольного опьянения в </w:t>
      </w:r>
      <w:r>
        <w:rPr>
          <w:szCs w:val="26"/>
        </w:rPr>
        <w:t xml:space="preserve">подъезде </w:t>
      </w:r>
      <w:r w:rsidR="00483833">
        <w:rPr>
          <w:b/>
          <w:szCs w:val="26"/>
        </w:rPr>
        <w:t>**</w:t>
      </w:r>
      <w:r w:rsidR="00483833">
        <w:rPr>
          <w:b/>
          <w:szCs w:val="26"/>
        </w:rPr>
        <w:t xml:space="preserve">* </w:t>
      </w:r>
      <w:r>
        <w:rPr>
          <w:szCs w:val="26"/>
        </w:rPr>
        <w:t xml:space="preserve"> имел</w:t>
      </w:r>
      <w:r>
        <w:rPr>
          <w:szCs w:val="26"/>
        </w:rPr>
        <w:t xml:space="preserve"> неопрятный вид, шаткую походку, невнятную речь, резкий запах алкоголя из полости рта, чем оскорбил человеческое достоинство и общественную нравственность. </w:t>
      </w:r>
    </w:p>
    <w:p w:rsidR="00DD5FA8" w:rsidP="00DD5FA8">
      <w:pPr>
        <w:pStyle w:val="BodyText"/>
        <w:ind w:firstLine="567"/>
        <w:rPr>
          <w:color w:val="000000" w:themeColor="text1"/>
          <w:szCs w:val="26"/>
        </w:rPr>
      </w:pPr>
      <w:r>
        <w:rPr>
          <w:szCs w:val="26"/>
        </w:rPr>
        <w:t xml:space="preserve">В судебном заседании Шестаков А.П. правом на юридическую помощь защитника не воспользовался, вину в совершении правонарушения признал. </w:t>
      </w:r>
      <w:r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DD5FA8" w:rsidP="00DD5FA8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DD5FA8" w:rsidP="00DD5FA8">
      <w:pPr>
        <w:pStyle w:val="BodyText"/>
        <w:ind w:firstLine="567"/>
        <w:rPr>
          <w:szCs w:val="26"/>
        </w:rPr>
      </w:pPr>
      <w:r>
        <w:rPr>
          <w:szCs w:val="26"/>
        </w:rPr>
        <w:t>Виновность Шестакова А.П.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Шестакова А.П. установлено алкогольное опьянение, результат повторного исследования 1,</w:t>
      </w:r>
      <w:r w:rsidR="00BA0F3A">
        <w:rPr>
          <w:szCs w:val="26"/>
        </w:rPr>
        <w:t>727</w:t>
      </w:r>
      <w:r>
        <w:rPr>
          <w:szCs w:val="26"/>
        </w:rPr>
        <w:t xml:space="preserve"> мг/л, при этом </w:t>
      </w:r>
      <w:r>
        <w:rPr>
          <w:szCs w:val="26"/>
        </w:rPr>
        <w:t>освидетельствуемый</w:t>
      </w:r>
      <w:r>
        <w:rPr>
          <w:szCs w:val="26"/>
        </w:rPr>
        <w:t xml:space="preserve"> имеет неопрятный внешний вид; рапортом сотрудника полиции; объяснениями свидетеля, сообщением в д/ч.</w:t>
      </w:r>
    </w:p>
    <w:p w:rsidR="00DD5FA8" w:rsidP="00DD5FA8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DD5FA8" w:rsidP="00DD5FA8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DD5FA8" w:rsidP="00DD5FA8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Шестакова А.П. и его действия по факту появления на улицах города в состоянии опьянения, оскорбляющем человеческое достоинство и общественную нравственность, нашли свое подтверждение. </w:t>
      </w:r>
    </w:p>
    <w:p w:rsidR="00DD5FA8" w:rsidP="00DD5FA8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DD5FA8" w:rsidP="00DD5FA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 w:rsidR="00DD5FA8" w:rsidP="00DD5FA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однородного административного правонарушения. </w:t>
      </w:r>
    </w:p>
    <w:p w:rsidR="00A77AB9" w:rsidP="00A77AB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назначении наказания суд учитывает характер и степень опасности правонарушения, данные о личности виновного, ранее неоднократно привлеченного к административной ответственности,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A77AB9" w:rsidP="00A77AB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DD5FA8" w:rsidP="00A77AB9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DD5FA8" w:rsidP="00DD5FA8">
      <w:pPr>
        <w:rPr>
          <w:b/>
          <w:snapToGrid w:val="0"/>
          <w:color w:val="000000"/>
          <w:sz w:val="26"/>
          <w:szCs w:val="26"/>
        </w:rPr>
      </w:pPr>
    </w:p>
    <w:p w:rsidR="00DD5FA8" w:rsidP="00DD5FA8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DD5FA8" w:rsidP="00DD5FA8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DD5FA8" w:rsidP="00DD5FA8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Шестакова </w:t>
      </w:r>
      <w:r w:rsidR="00483833">
        <w:rPr>
          <w:b/>
          <w:szCs w:val="26"/>
        </w:rPr>
        <w:t xml:space="preserve">*** </w:t>
      </w:r>
      <w:r>
        <w:rPr>
          <w:szCs w:val="26"/>
        </w:rPr>
        <w:t>виновным в совершении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15</w:t>
      </w:r>
      <w:r>
        <w:rPr>
          <w:b/>
          <w:szCs w:val="26"/>
        </w:rPr>
        <w:t xml:space="preserve"> </w:t>
      </w:r>
      <w:r>
        <w:rPr>
          <w:szCs w:val="26"/>
        </w:rPr>
        <w:t>суток.</w:t>
      </w:r>
    </w:p>
    <w:p w:rsidR="00DD5FA8" w:rsidP="00DD5FA8">
      <w:pPr>
        <w:pStyle w:val="BodyText2"/>
        <w:ind w:firstLine="540"/>
        <w:rPr>
          <w:szCs w:val="26"/>
        </w:rPr>
      </w:pPr>
      <w:r>
        <w:rPr>
          <w:szCs w:val="26"/>
        </w:rPr>
        <w:t xml:space="preserve">Срок наказания </w:t>
      </w:r>
      <w:r w:rsidR="00BA0F3A">
        <w:rPr>
          <w:szCs w:val="26"/>
        </w:rPr>
        <w:t>Шестакову А.П</w:t>
      </w:r>
      <w:r>
        <w:rPr>
          <w:szCs w:val="26"/>
        </w:rPr>
        <w:t xml:space="preserve">. исчислять с </w:t>
      </w:r>
      <w:r w:rsidR="00F109CE">
        <w:rPr>
          <w:szCs w:val="26"/>
        </w:rPr>
        <w:t>14</w:t>
      </w:r>
      <w:r>
        <w:rPr>
          <w:szCs w:val="26"/>
        </w:rPr>
        <w:t xml:space="preserve"> час. </w:t>
      </w:r>
      <w:r w:rsidR="00A77AB9">
        <w:rPr>
          <w:szCs w:val="26"/>
        </w:rPr>
        <w:t>10</w:t>
      </w:r>
      <w:r>
        <w:rPr>
          <w:szCs w:val="26"/>
        </w:rPr>
        <w:t xml:space="preserve"> мин. </w:t>
      </w:r>
      <w:r w:rsidR="00F109CE">
        <w:rPr>
          <w:szCs w:val="26"/>
        </w:rPr>
        <w:t>13</w:t>
      </w:r>
      <w:r w:rsidR="00BA0F3A">
        <w:rPr>
          <w:szCs w:val="26"/>
        </w:rPr>
        <w:t xml:space="preserve"> апреля 2026</w:t>
      </w:r>
      <w:r>
        <w:rPr>
          <w:szCs w:val="26"/>
        </w:rPr>
        <w:t xml:space="preserve"> года.</w:t>
      </w:r>
    </w:p>
    <w:p w:rsidR="00DD5FA8" w:rsidP="00DD5FA8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DD5FA8" w:rsidP="00DD5FA8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DD5FA8" w:rsidP="00DD5FA8">
      <w:pPr>
        <w:jc w:val="both"/>
        <w:rPr>
          <w:sz w:val="26"/>
          <w:szCs w:val="26"/>
        </w:rPr>
      </w:pPr>
    </w:p>
    <w:p w:rsidR="00DD5FA8" w:rsidP="00DD5FA8">
      <w:pPr>
        <w:jc w:val="both"/>
        <w:rPr>
          <w:sz w:val="26"/>
          <w:szCs w:val="26"/>
        </w:rPr>
      </w:pPr>
    </w:p>
    <w:p w:rsidR="00DD5FA8" w:rsidP="00DD5FA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DD5FA8" w:rsidP="00DD5FA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DD5FA8" w:rsidP="00DD5FA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DD5FA8" w:rsidP="00DD5FA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DD5FA8" w:rsidP="00DD5FA8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DD5FA8" w:rsidP="00DD5FA8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DD5FA8" w:rsidP="00DD5FA8">
      <w:pPr>
        <w:rPr>
          <w:sz w:val="26"/>
          <w:szCs w:val="26"/>
        </w:rPr>
      </w:pPr>
    </w:p>
    <w:p w:rsidR="00DD5FA8" w:rsidP="00DD5FA8">
      <w:pPr>
        <w:jc w:val="both"/>
        <w:rPr>
          <w:sz w:val="26"/>
          <w:szCs w:val="26"/>
        </w:rPr>
      </w:pPr>
    </w:p>
    <w:p w:rsidR="00DD5FA8" w:rsidP="00DD5FA8">
      <w:pPr>
        <w:rPr>
          <w:sz w:val="26"/>
          <w:szCs w:val="26"/>
        </w:rPr>
      </w:pPr>
    </w:p>
    <w:p w:rsidR="00DD5FA8" w:rsidP="00DD5FA8"/>
    <w:p w:rsidR="00DD5FA8" w:rsidP="00DD5FA8"/>
    <w:p w:rsidR="000D341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C7"/>
    <w:rsid w:val="000D3413"/>
    <w:rsid w:val="00170AC7"/>
    <w:rsid w:val="00483833"/>
    <w:rsid w:val="00A77AB9"/>
    <w:rsid w:val="00BA0F3A"/>
    <w:rsid w:val="00DD5FA8"/>
    <w:rsid w:val="00F109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6DFCE5-0A46-4663-B860-6C1DB95B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D5FA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DD5FA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DD5FA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DD5FA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DD5FA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D5FA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DD5FA8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DD5FA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D5FA8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D5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D5FA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5F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